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4F" w:rsidRDefault="00ED514F" w:rsidP="00B43DC9"/>
    <w:p w:rsidR="00747D77" w:rsidRPr="000D1184" w:rsidRDefault="00747D77" w:rsidP="00747D77">
      <w:pPr>
        <w:jc w:val="center"/>
        <w:rPr>
          <w:rFonts w:ascii="Arial" w:hAnsi="Arial" w:cs="Arial"/>
          <w:b/>
          <w:sz w:val="28"/>
          <w:szCs w:val="28"/>
        </w:rPr>
      </w:pPr>
      <w:r w:rsidRPr="000D1184">
        <w:rPr>
          <w:rFonts w:ascii="Arial" w:hAnsi="Arial" w:cs="Arial"/>
          <w:b/>
          <w:sz w:val="28"/>
          <w:szCs w:val="28"/>
        </w:rPr>
        <w:t>TATA MOTORS APPOINTS MR GUENTER BUTSCHEK AS CHIEF EXECUTIVE OFFICER</w:t>
      </w:r>
      <w:r w:rsidR="000D1184">
        <w:rPr>
          <w:rFonts w:ascii="Arial" w:hAnsi="Arial" w:cs="Arial"/>
          <w:b/>
          <w:sz w:val="28"/>
          <w:szCs w:val="28"/>
        </w:rPr>
        <w:t xml:space="preserve"> </w:t>
      </w:r>
      <w:r w:rsidRPr="000D1184">
        <w:rPr>
          <w:rFonts w:ascii="Arial" w:hAnsi="Arial" w:cs="Arial"/>
          <w:b/>
          <w:sz w:val="28"/>
          <w:szCs w:val="28"/>
        </w:rPr>
        <w:t>&amp; MANAGING DIRECTOR</w:t>
      </w:r>
    </w:p>
    <w:p w:rsidR="001C0086" w:rsidRPr="000D1184" w:rsidRDefault="001C0086" w:rsidP="001C0086">
      <w:pPr>
        <w:pStyle w:val="NormalWeb"/>
        <w:spacing w:before="0" w:beforeAutospacing="0" w:after="0" w:afterAutospacing="0"/>
        <w:ind w:left="195" w:right="195"/>
        <w:jc w:val="center"/>
        <w:rPr>
          <w:rStyle w:val="Strong"/>
          <w:rFonts w:ascii="Arial" w:hAnsi="Arial" w:cs="Arial"/>
          <w:sz w:val="28"/>
          <w:szCs w:val="28"/>
        </w:rPr>
      </w:pPr>
    </w:p>
    <w:p w:rsidR="00747D77" w:rsidRPr="00580CA7" w:rsidRDefault="00747D77" w:rsidP="000D1184">
      <w:pPr>
        <w:shd w:val="clear" w:color="auto" w:fill="FFFFFF"/>
        <w:spacing w:before="180" w:after="180" w:line="270" w:lineRule="atLeast"/>
        <w:ind w:left="142"/>
        <w:jc w:val="both"/>
        <w:rPr>
          <w:rFonts w:ascii="Arial" w:hAnsi="Arial" w:cs="Arial"/>
          <w:sz w:val="22"/>
          <w:szCs w:val="22"/>
        </w:rPr>
      </w:pPr>
      <w:r w:rsidRPr="00885F81">
        <w:rPr>
          <w:rFonts w:ascii="Arial" w:hAnsi="Arial" w:cs="Arial"/>
          <w:b/>
          <w:sz w:val="22"/>
          <w:szCs w:val="22"/>
        </w:rPr>
        <w:t>Mumbai, January 18, 2016</w:t>
      </w:r>
      <w:r w:rsidRPr="00885F81">
        <w:rPr>
          <w:rFonts w:ascii="Arial" w:hAnsi="Arial" w:cs="Arial"/>
          <w:sz w:val="22"/>
          <w:szCs w:val="22"/>
        </w:rPr>
        <w:t>:</w:t>
      </w:r>
      <w:r w:rsidR="000D1184">
        <w:rPr>
          <w:rFonts w:ascii="Arial" w:hAnsi="Arial" w:cs="Arial"/>
          <w:sz w:val="22"/>
          <w:szCs w:val="22"/>
        </w:rPr>
        <w:t xml:space="preserve"> </w:t>
      </w:r>
      <w:r w:rsidRPr="00580CA7">
        <w:rPr>
          <w:rFonts w:ascii="Arial" w:hAnsi="Arial" w:cs="Arial"/>
          <w:sz w:val="22"/>
          <w:szCs w:val="22"/>
        </w:rPr>
        <w:t>Tata Motors has appointed Mr Guenter Butschek as Chief Executive Officer &amp; Managing Director. Mr Butschek will lead all operations of Tata Motors in India and in international markets including South Korea, Thailand, Indonesia and South Africa. Jaguar Land Rover would continue to be managed by its Chief Executive Officer and Director, Dr Ralf Speth, who is also on the Board of Tata Motors. Mr Butschek i</w:t>
      </w:r>
      <w:r w:rsidR="008D4659" w:rsidRPr="00580CA7">
        <w:rPr>
          <w:rFonts w:ascii="Arial" w:hAnsi="Arial" w:cs="Arial"/>
          <w:sz w:val="22"/>
          <w:szCs w:val="22"/>
        </w:rPr>
        <w:t>s expected to join the company by</w:t>
      </w:r>
      <w:r w:rsidRPr="00580CA7">
        <w:rPr>
          <w:rFonts w:ascii="Arial" w:hAnsi="Arial" w:cs="Arial"/>
          <w:sz w:val="22"/>
          <w:szCs w:val="22"/>
        </w:rPr>
        <w:t xml:space="preserve"> 15</w:t>
      </w:r>
      <w:r w:rsidRPr="00580CA7">
        <w:rPr>
          <w:rFonts w:ascii="Arial" w:hAnsi="Arial" w:cs="Arial"/>
          <w:sz w:val="22"/>
          <w:szCs w:val="22"/>
          <w:vertAlign w:val="superscript"/>
        </w:rPr>
        <w:t>th</w:t>
      </w:r>
      <w:r w:rsidRPr="00580CA7">
        <w:rPr>
          <w:rFonts w:ascii="Arial" w:hAnsi="Arial" w:cs="Arial"/>
          <w:sz w:val="22"/>
          <w:szCs w:val="22"/>
        </w:rPr>
        <w:t xml:space="preserve"> February</w:t>
      </w:r>
      <w:r w:rsidR="000833E9" w:rsidRPr="00580CA7">
        <w:rPr>
          <w:rFonts w:ascii="Arial" w:hAnsi="Arial" w:cs="Arial"/>
          <w:sz w:val="22"/>
          <w:szCs w:val="22"/>
        </w:rPr>
        <w:t>,</w:t>
      </w:r>
      <w:r w:rsidRPr="00580CA7">
        <w:rPr>
          <w:rFonts w:ascii="Arial" w:hAnsi="Arial" w:cs="Arial"/>
          <w:sz w:val="22"/>
          <w:szCs w:val="22"/>
        </w:rPr>
        <w:t xml:space="preserve"> 2016.</w:t>
      </w:r>
    </w:p>
    <w:p w:rsidR="00747D77" w:rsidRPr="00580CA7" w:rsidRDefault="00747D77" w:rsidP="00747D77">
      <w:pPr>
        <w:ind w:left="142"/>
        <w:jc w:val="both"/>
        <w:rPr>
          <w:rFonts w:ascii="Arial" w:hAnsi="Arial" w:cs="Arial"/>
          <w:sz w:val="22"/>
          <w:szCs w:val="22"/>
        </w:rPr>
      </w:pPr>
    </w:p>
    <w:p w:rsidR="00747D77" w:rsidRPr="00580CA7" w:rsidRDefault="00747D77" w:rsidP="00747D77">
      <w:pPr>
        <w:ind w:left="142"/>
        <w:jc w:val="both"/>
        <w:rPr>
          <w:rFonts w:ascii="Arial" w:hAnsi="Arial" w:cs="Arial"/>
          <w:sz w:val="22"/>
          <w:szCs w:val="22"/>
        </w:rPr>
      </w:pPr>
      <w:r w:rsidRPr="00580CA7">
        <w:rPr>
          <w:rFonts w:ascii="Arial" w:hAnsi="Arial" w:cs="Arial"/>
          <w:sz w:val="22"/>
          <w:szCs w:val="22"/>
        </w:rPr>
        <w:t xml:space="preserve">Mr Butschek joins Tata Motors after his last assignment at Airbus Group where he served as Chief Operating Officer at Airbus and Member of the Group Executive Committee. Prior to Airbus, Mr Butschek worked at Daimler AG for more than 25 years in international automotive management, leading functions like production, industrialization and procurement. The last role he held was President and Chief Executive Officer of Beijing Benz Automotive Co. Ltd., a joint venture between Daimler AG and Beijing Automotive Industrial Holding in Beijing, China. </w:t>
      </w:r>
    </w:p>
    <w:p w:rsidR="00747D77" w:rsidRPr="00580CA7" w:rsidRDefault="00747D77" w:rsidP="00747D77">
      <w:pPr>
        <w:ind w:left="142"/>
        <w:jc w:val="both"/>
        <w:rPr>
          <w:rFonts w:ascii="Arial" w:hAnsi="Arial" w:cs="Arial"/>
          <w:sz w:val="22"/>
          <w:szCs w:val="22"/>
        </w:rPr>
      </w:pPr>
    </w:p>
    <w:p w:rsidR="00747D77" w:rsidRPr="00580CA7" w:rsidRDefault="00747D77" w:rsidP="00747D77">
      <w:pPr>
        <w:ind w:left="142"/>
        <w:jc w:val="both"/>
        <w:rPr>
          <w:rFonts w:ascii="Arial" w:hAnsi="Arial" w:cs="Arial"/>
          <w:sz w:val="22"/>
          <w:szCs w:val="22"/>
        </w:rPr>
      </w:pPr>
      <w:r w:rsidRPr="00580CA7">
        <w:rPr>
          <w:rFonts w:ascii="Arial" w:hAnsi="Arial" w:cs="Arial"/>
          <w:sz w:val="22"/>
          <w:szCs w:val="22"/>
        </w:rPr>
        <w:t xml:space="preserve">Mr Butschek, 55, graduated in Business Administration and Economics with a diploma from the University </w:t>
      </w:r>
      <w:proofErr w:type="gramStart"/>
      <w:r w:rsidRPr="00580CA7">
        <w:rPr>
          <w:rFonts w:ascii="Arial" w:hAnsi="Arial" w:cs="Arial"/>
          <w:sz w:val="22"/>
          <w:szCs w:val="22"/>
        </w:rPr>
        <w:t>of</w:t>
      </w:r>
      <w:proofErr w:type="gramEnd"/>
      <w:r w:rsidRPr="00580CA7">
        <w:rPr>
          <w:rFonts w:ascii="Arial" w:hAnsi="Arial" w:cs="Arial"/>
          <w:sz w:val="22"/>
          <w:szCs w:val="22"/>
        </w:rPr>
        <w:t xml:space="preserve"> Cooperative Education Stuttgart, Germany. He brings broad functional and general management skills, and wide international experience to his new role at Tata Motors.</w:t>
      </w:r>
    </w:p>
    <w:p w:rsidR="00747D77" w:rsidRPr="00580CA7" w:rsidRDefault="00747D77" w:rsidP="00747D77">
      <w:pPr>
        <w:ind w:left="142"/>
        <w:jc w:val="both"/>
        <w:rPr>
          <w:rFonts w:ascii="Arial" w:hAnsi="Arial" w:cs="Arial"/>
          <w:sz w:val="22"/>
          <w:szCs w:val="22"/>
        </w:rPr>
      </w:pPr>
    </w:p>
    <w:p w:rsidR="00747D77" w:rsidRPr="00580CA7" w:rsidRDefault="00747D77" w:rsidP="00747D77">
      <w:pPr>
        <w:ind w:left="142"/>
        <w:jc w:val="both"/>
        <w:rPr>
          <w:rFonts w:ascii="Arial" w:hAnsi="Arial" w:cs="Arial"/>
          <w:sz w:val="22"/>
          <w:szCs w:val="22"/>
        </w:rPr>
      </w:pPr>
      <w:r w:rsidRPr="000D1184">
        <w:rPr>
          <w:rFonts w:ascii="Arial" w:hAnsi="Arial" w:cs="Arial"/>
          <w:b/>
          <w:sz w:val="22"/>
          <w:szCs w:val="22"/>
        </w:rPr>
        <w:t>Mr Cyrus P. Mistry, Chairman, Tata Motors</w:t>
      </w:r>
      <w:r w:rsidRPr="00580CA7">
        <w:rPr>
          <w:rFonts w:ascii="Arial" w:hAnsi="Arial" w:cs="Arial"/>
          <w:sz w:val="22"/>
          <w:szCs w:val="22"/>
        </w:rPr>
        <w:t xml:space="preserve">, said, “Tata Motors is going through an exciting yet challenging phase and </w:t>
      </w:r>
      <w:proofErr w:type="spellStart"/>
      <w:r w:rsidRPr="00580CA7">
        <w:rPr>
          <w:rFonts w:ascii="Arial" w:hAnsi="Arial" w:cs="Arial"/>
          <w:sz w:val="22"/>
          <w:szCs w:val="22"/>
        </w:rPr>
        <w:t>Mr</w:t>
      </w:r>
      <w:proofErr w:type="spellEnd"/>
      <w:r w:rsidRPr="00580CA7">
        <w:rPr>
          <w:rFonts w:ascii="Arial" w:hAnsi="Arial" w:cs="Arial"/>
          <w:sz w:val="22"/>
          <w:szCs w:val="22"/>
        </w:rPr>
        <w:t xml:space="preserve"> </w:t>
      </w:r>
      <w:proofErr w:type="spellStart"/>
      <w:r w:rsidRPr="00580CA7">
        <w:rPr>
          <w:rFonts w:ascii="Arial" w:hAnsi="Arial" w:cs="Arial"/>
          <w:sz w:val="22"/>
          <w:szCs w:val="22"/>
        </w:rPr>
        <w:t>Butschek’s</w:t>
      </w:r>
      <w:proofErr w:type="spellEnd"/>
      <w:r w:rsidRPr="00580CA7">
        <w:rPr>
          <w:rFonts w:ascii="Arial" w:hAnsi="Arial" w:cs="Arial"/>
          <w:sz w:val="22"/>
          <w:szCs w:val="22"/>
        </w:rPr>
        <w:t xml:space="preserve"> appointment comes at an opportune moment. He brings with him rich global experience of growing organizations and developing new markets. I am confident that </w:t>
      </w:r>
      <w:proofErr w:type="spellStart"/>
      <w:r w:rsidRPr="00580CA7">
        <w:rPr>
          <w:rFonts w:ascii="Arial" w:hAnsi="Arial" w:cs="Arial"/>
          <w:sz w:val="22"/>
          <w:szCs w:val="22"/>
        </w:rPr>
        <w:t>Mr</w:t>
      </w:r>
      <w:proofErr w:type="spellEnd"/>
      <w:r w:rsidRPr="00580CA7">
        <w:rPr>
          <w:rFonts w:ascii="Arial" w:hAnsi="Arial" w:cs="Arial"/>
          <w:sz w:val="22"/>
          <w:szCs w:val="22"/>
        </w:rPr>
        <w:t xml:space="preserve"> </w:t>
      </w:r>
      <w:proofErr w:type="spellStart"/>
      <w:r w:rsidRPr="00580CA7">
        <w:rPr>
          <w:rFonts w:ascii="Arial" w:hAnsi="Arial" w:cs="Arial"/>
          <w:sz w:val="22"/>
          <w:szCs w:val="22"/>
        </w:rPr>
        <w:t>Butschek’s</w:t>
      </w:r>
      <w:proofErr w:type="spellEnd"/>
      <w:r w:rsidRPr="00580CA7">
        <w:rPr>
          <w:rFonts w:ascii="Arial" w:hAnsi="Arial" w:cs="Arial"/>
          <w:sz w:val="22"/>
          <w:szCs w:val="22"/>
        </w:rPr>
        <w:t xml:space="preserve"> ability to lead high performing teams will enable our company to achieve sustainable, profitable growth.”</w:t>
      </w:r>
    </w:p>
    <w:p w:rsidR="00747D77" w:rsidRPr="00885F81" w:rsidRDefault="00747D77" w:rsidP="00747D77">
      <w:pPr>
        <w:ind w:left="142"/>
        <w:rPr>
          <w:rFonts w:ascii="Arial" w:hAnsi="Arial" w:cs="Arial"/>
          <w:sz w:val="22"/>
          <w:szCs w:val="22"/>
        </w:rPr>
      </w:pPr>
    </w:p>
    <w:p w:rsidR="00E06E54" w:rsidRPr="00E06E54" w:rsidRDefault="00E06E54" w:rsidP="00E06E54">
      <w:pPr>
        <w:shd w:val="clear" w:color="auto" w:fill="FFFFFF"/>
        <w:spacing w:after="150"/>
        <w:ind w:left="142"/>
        <w:rPr>
          <w:rFonts w:ascii="Arial" w:eastAsia="Times New Roman" w:hAnsi="Arial" w:cs="Arial"/>
          <w:color w:val="000000"/>
          <w:sz w:val="22"/>
          <w:szCs w:val="20"/>
        </w:rPr>
      </w:pPr>
      <w:r w:rsidRPr="00885F81">
        <w:rPr>
          <w:rFonts w:ascii="Arial" w:eastAsia="Times New Roman" w:hAnsi="Arial" w:cs="Arial"/>
          <w:b/>
          <w:bCs/>
          <w:color w:val="000000"/>
          <w:sz w:val="22"/>
          <w:szCs w:val="20"/>
        </w:rPr>
        <w:t>About Tata Motors</w:t>
      </w:r>
    </w:p>
    <w:p w:rsidR="00E06E54" w:rsidRPr="00885F81" w:rsidRDefault="00E06E54" w:rsidP="00E06E54">
      <w:pPr>
        <w:shd w:val="clear" w:color="auto" w:fill="FFFFFF"/>
        <w:spacing w:after="150"/>
        <w:ind w:left="180"/>
        <w:jc w:val="both"/>
        <w:rPr>
          <w:rFonts w:ascii="Arial" w:hAnsi="Arial" w:cs="Arial"/>
          <w:sz w:val="22"/>
          <w:szCs w:val="22"/>
        </w:rPr>
      </w:pPr>
      <w:r w:rsidRPr="00E06E54">
        <w:rPr>
          <w:rFonts w:ascii="Arial" w:hAnsi="Arial" w:cs="Arial"/>
          <w:sz w:val="22"/>
          <w:szCs w:val="22"/>
        </w:rPr>
        <w:t xml:space="preserve">Tata Motors Limited is India’s largest automobile company, with consolidated </w:t>
      </w:r>
      <w:r w:rsidR="000833E9">
        <w:rPr>
          <w:rFonts w:ascii="Arial" w:hAnsi="Arial" w:cs="Arial"/>
          <w:sz w:val="22"/>
          <w:szCs w:val="22"/>
        </w:rPr>
        <w:t>revenues of INR 2</w:t>
      </w:r>
      <w:proofErr w:type="gramStart"/>
      <w:r w:rsidR="000833E9">
        <w:rPr>
          <w:rFonts w:ascii="Arial" w:hAnsi="Arial" w:cs="Arial"/>
          <w:sz w:val="22"/>
          <w:szCs w:val="22"/>
        </w:rPr>
        <w:t>,62,796</w:t>
      </w:r>
      <w:proofErr w:type="gramEnd"/>
      <w:r w:rsidR="000833E9">
        <w:rPr>
          <w:rFonts w:ascii="Arial" w:hAnsi="Arial" w:cs="Arial"/>
          <w:sz w:val="22"/>
          <w:szCs w:val="22"/>
        </w:rPr>
        <w:t> </w:t>
      </w:r>
      <w:r w:rsidRPr="00E06E54">
        <w:rPr>
          <w:rFonts w:ascii="Arial" w:hAnsi="Arial" w:cs="Arial"/>
          <w:sz w:val="22"/>
          <w:szCs w:val="22"/>
        </w:rPr>
        <w:t>crores (USD 42.04 billion) in 2014-15. Through subsidiaries and associate companies, Tata Motors has operations in the UK, South Korea, Thailand, South Africa and Indonesia. Among them is Jaguar Land Rover, the business comprising the two iconic British brands. It also has an industrial joint venture with Fiat in India.  With over 8 million Tata vehicles plying in India, Tata Motors is the country’s market leader in commercial vehicles and among the top in passenger vehicles. Tata cars, buses and trucks are being marketed in several countries in Europe, Africa, the Middle East, South Asia, South East Asia, South America, Australia, CIS and Russia.</w:t>
      </w:r>
    </w:p>
    <w:p w:rsidR="002745B9" w:rsidRPr="00885F81" w:rsidRDefault="00A40703" w:rsidP="00403727">
      <w:pPr>
        <w:ind w:left="180"/>
        <w:jc w:val="both"/>
        <w:rPr>
          <w:rFonts w:ascii="Arial" w:hAnsi="Arial" w:cs="Arial"/>
          <w:sz w:val="22"/>
          <w:szCs w:val="22"/>
        </w:rPr>
      </w:pPr>
      <w:r w:rsidRPr="00885F81">
        <w:rPr>
          <w:rFonts w:ascii="Arial" w:hAnsi="Arial" w:cs="Arial"/>
          <w:b/>
          <w:sz w:val="22"/>
          <w:szCs w:val="22"/>
        </w:rPr>
        <w:t>Issued by:</w:t>
      </w:r>
    </w:p>
    <w:p w:rsidR="00A40703" w:rsidRPr="00885F81" w:rsidRDefault="00A40703" w:rsidP="00403727">
      <w:pPr>
        <w:pStyle w:val="BodyText"/>
        <w:ind w:left="180"/>
        <w:jc w:val="both"/>
        <w:rPr>
          <w:rFonts w:ascii="Arial" w:hAnsi="Arial" w:cs="Arial"/>
          <w:sz w:val="22"/>
          <w:szCs w:val="22"/>
        </w:rPr>
      </w:pPr>
      <w:proofErr w:type="spellStart"/>
      <w:r w:rsidRPr="00885F81">
        <w:rPr>
          <w:rFonts w:ascii="Arial" w:hAnsi="Arial" w:cs="Arial"/>
          <w:sz w:val="22"/>
          <w:szCs w:val="22"/>
        </w:rPr>
        <w:t>Minari</w:t>
      </w:r>
      <w:proofErr w:type="spellEnd"/>
      <w:r w:rsidRPr="00885F81">
        <w:rPr>
          <w:rFonts w:ascii="Arial" w:hAnsi="Arial" w:cs="Arial"/>
          <w:sz w:val="22"/>
          <w:szCs w:val="22"/>
        </w:rPr>
        <w:t xml:space="preserve"> Shah</w:t>
      </w:r>
    </w:p>
    <w:p w:rsidR="00A40703" w:rsidRPr="00885F81" w:rsidRDefault="00A40703" w:rsidP="00403727">
      <w:pPr>
        <w:pStyle w:val="BodyText"/>
        <w:ind w:left="180"/>
        <w:jc w:val="both"/>
        <w:rPr>
          <w:rFonts w:ascii="Arial" w:hAnsi="Arial" w:cs="Arial"/>
          <w:sz w:val="22"/>
          <w:szCs w:val="22"/>
        </w:rPr>
      </w:pPr>
      <w:r w:rsidRPr="00885F81">
        <w:rPr>
          <w:rFonts w:ascii="Arial" w:hAnsi="Arial" w:cs="Arial"/>
          <w:sz w:val="22"/>
          <w:szCs w:val="22"/>
        </w:rPr>
        <w:t>Head (Corporate Communications)</w:t>
      </w:r>
    </w:p>
    <w:p w:rsidR="00A40703" w:rsidRPr="00885F81" w:rsidRDefault="00A40703" w:rsidP="00403727">
      <w:pPr>
        <w:pStyle w:val="BodyText"/>
        <w:ind w:left="180"/>
        <w:jc w:val="both"/>
        <w:rPr>
          <w:rFonts w:ascii="Arial" w:hAnsi="Arial" w:cs="Arial"/>
          <w:sz w:val="22"/>
          <w:szCs w:val="22"/>
        </w:rPr>
      </w:pPr>
      <w:r w:rsidRPr="00885F81">
        <w:rPr>
          <w:rFonts w:ascii="Arial" w:hAnsi="Arial" w:cs="Arial"/>
          <w:sz w:val="22"/>
          <w:szCs w:val="22"/>
        </w:rPr>
        <w:t>Tata Motors Limited</w:t>
      </w:r>
    </w:p>
    <w:p w:rsidR="00A40703" w:rsidRPr="00885F81" w:rsidRDefault="00A40703" w:rsidP="00403727">
      <w:pPr>
        <w:ind w:left="180"/>
        <w:jc w:val="both"/>
        <w:rPr>
          <w:rFonts w:ascii="Arial" w:hAnsi="Arial" w:cs="Arial"/>
          <w:sz w:val="22"/>
          <w:szCs w:val="22"/>
        </w:rPr>
      </w:pPr>
      <w:r w:rsidRPr="00885F81">
        <w:rPr>
          <w:rFonts w:ascii="Arial" w:hAnsi="Arial" w:cs="Arial"/>
          <w:sz w:val="22"/>
          <w:szCs w:val="22"/>
        </w:rPr>
        <w:t xml:space="preserve">Phone: 00 91 22 66657613; </w:t>
      </w:r>
    </w:p>
    <w:p w:rsidR="00A40703" w:rsidRPr="00885F81" w:rsidRDefault="00A40703" w:rsidP="00403727">
      <w:pPr>
        <w:ind w:left="180"/>
        <w:jc w:val="both"/>
        <w:rPr>
          <w:rFonts w:ascii="Arial" w:hAnsi="Arial" w:cs="Arial"/>
          <w:sz w:val="22"/>
          <w:szCs w:val="22"/>
        </w:rPr>
      </w:pPr>
      <w:r w:rsidRPr="00885F81">
        <w:rPr>
          <w:rFonts w:ascii="Arial" w:hAnsi="Arial" w:cs="Arial"/>
          <w:sz w:val="22"/>
          <w:szCs w:val="22"/>
        </w:rPr>
        <w:t xml:space="preserve">E-Mail: </w:t>
      </w:r>
      <w:hyperlink r:id="rId8" w:history="1">
        <w:r w:rsidRPr="00885F81">
          <w:rPr>
            <w:rStyle w:val="Hyperlink"/>
            <w:rFonts w:ascii="Arial" w:hAnsi="Arial" w:cs="Arial"/>
            <w:sz w:val="22"/>
            <w:szCs w:val="22"/>
          </w:rPr>
          <w:t>minari@tatamotors.com</w:t>
        </w:r>
      </w:hyperlink>
    </w:p>
    <w:p w:rsidR="00A40703" w:rsidRPr="00747D77" w:rsidRDefault="00A40703" w:rsidP="00ED514F">
      <w:pPr>
        <w:ind w:left="180"/>
        <w:jc w:val="both"/>
        <w:rPr>
          <w:rFonts w:ascii="Arial" w:hAnsi="Arial" w:cs="Arial"/>
          <w:sz w:val="22"/>
          <w:szCs w:val="22"/>
        </w:rPr>
      </w:pPr>
      <w:r w:rsidRPr="00885F81">
        <w:rPr>
          <w:rFonts w:ascii="Arial" w:hAnsi="Arial" w:cs="Arial"/>
          <w:sz w:val="22"/>
          <w:szCs w:val="22"/>
        </w:rPr>
        <w:t>www.tatamotors.com</w:t>
      </w:r>
      <w:bookmarkStart w:id="0" w:name="_GoBack"/>
      <w:bookmarkEnd w:id="0"/>
    </w:p>
    <w:sectPr w:rsidR="00A40703" w:rsidRPr="00747D77" w:rsidSect="001C0086">
      <w:headerReference w:type="default" r:id="rId9"/>
      <w:footerReference w:type="default" r:id="rId10"/>
      <w:pgSz w:w="11900" w:h="16840"/>
      <w:pgMar w:top="2430" w:right="701" w:bottom="23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96" w:rsidRDefault="00817496">
      <w:r>
        <w:separator/>
      </w:r>
    </w:p>
  </w:endnote>
  <w:endnote w:type="continuationSeparator" w:id="0">
    <w:p w:rsidR="00817496" w:rsidRDefault="0081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FD" w:rsidRDefault="00090FFD" w:rsidP="0074619D">
    <w:pPr>
      <w:pStyle w:val="Footer"/>
      <w:jc w:val="center"/>
      <w:rPr>
        <w:rFonts w:ascii="Arial" w:hAnsi="Arial" w:cs="Arial"/>
        <w:color w:val="365F91" w:themeColor="accent1" w:themeShade="BF"/>
        <w:sz w:val="14"/>
        <w:szCs w:val="14"/>
      </w:rPr>
    </w:pPr>
    <w:r w:rsidRPr="00386D57">
      <w:rPr>
        <w:rFonts w:ascii="Arial" w:hAnsi="Arial" w:cs="Arial"/>
        <w:noProof/>
        <w:sz w:val="16"/>
        <w:szCs w:val="16"/>
        <w:lang w:val="en-IN" w:eastAsia="en-IN"/>
      </w:rPr>
      <w:drawing>
        <wp:anchor distT="0" distB="0" distL="114300" distR="114300" simplePos="0" relativeHeight="251661312" behindDoc="0" locked="0" layoutInCell="1" allowOverlap="1" wp14:anchorId="3F5F9048" wp14:editId="502EFC89">
          <wp:simplePos x="0" y="0"/>
          <wp:positionH relativeFrom="margin">
            <wp:align>center</wp:align>
          </wp:positionH>
          <wp:positionV relativeFrom="paragraph">
            <wp:posOffset>-453390</wp:posOffset>
          </wp:positionV>
          <wp:extent cx="2681605" cy="365674"/>
          <wp:effectExtent l="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2681605" cy="36567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090FFD" w:rsidRDefault="00090FFD" w:rsidP="0074619D">
    <w:pPr>
      <w:pStyle w:val="Footer"/>
      <w:jc w:val="center"/>
      <w:rPr>
        <w:rFonts w:ascii="Arial" w:hAnsi="Arial" w:cs="Arial"/>
        <w:color w:val="365F91" w:themeColor="accent1" w:themeShade="BF"/>
        <w:sz w:val="14"/>
        <w:szCs w:val="14"/>
      </w:rPr>
    </w:pPr>
  </w:p>
  <w:p w:rsidR="00090FFD" w:rsidRDefault="00090FFD" w:rsidP="0074619D">
    <w:pPr>
      <w:pStyle w:val="Footer"/>
      <w:jc w:val="center"/>
      <w:rPr>
        <w:rFonts w:ascii="Arial" w:hAnsi="Arial" w:cs="Arial"/>
        <w:color w:val="365F91" w:themeColor="accent1" w:themeShade="BF"/>
        <w:sz w:val="14"/>
        <w:szCs w:val="14"/>
      </w:rPr>
    </w:pPr>
    <w:r>
      <w:rPr>
        <w:rFonts w:ascii="Arial" w:hAnsi="Arial" w:cs="Arial"/>
        <w:color w:val="365F91" w:themeColor="accent1" w:themeShade="BF"/>
        <w:sz w:val="14"/>
        <w:szCs w:val="14"/>
      </w:rPr>
      <w:t>CIN</w:t>
    </w:r>
    <w:r w:rsidRPr="00611EE4">
      <w:rPr>
        <w:rFonts w:ascii="Arial" w:hAnsi="Arial" w:cs="Arial"/>
        <w:color w:val="365F91" w:themeColor="accent1" w:themeShade="BF"/>
        <w:sz w:val="14"/>
        <w:szCs w:val="14"/>
      </w:rPr>
      <w:t>L28920MH1945PLC004520</w:t>
    </w:r>
  </w:p>
  <w:p w:rsidR="00090FFD" w:rsidRPr="0074619D" w:rsidRDefault="00090FFD" w:rsidP="0074619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96" w:rsidRDefault="00817496">
      <w:r>
        <w:separator/>
      </w:r>
    </w:p>
  </w:footnote>
  <w:footnote w:type="continuationSeparator" w:id="0">
    <w:p w:rsidR="00817496" w:rsidRDefault="0081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FD" w:rsidRDefault="00090FFD" w:rsidP="00CA6E10">
    <w:pPr>
      <w:pStyle w:val="Header"/>
      <w:ind w:left="-1134" w:firstLine="1134"/>
    </w:pPr>
    <w:r>
      <w:rPr>
        <w:noProof/>
        <w:lang w:val="en-IN" w:eastAsia="en-IN"/>
      </w:rPr>
      <w:drawing>
        <wp:anchor distT="0" distB="0" distL="114300" distR="114300" simplePos="0" relativeHeight="251659264" behindDoc="0" locked="0" layoutInCell="1" allowOverlap="1" wp14:anchorId="033DEF26" wp14:editId="7A0C27CB">
          <wp:simplePos x="0" y="0"/>
          <wp:positionH relativeFrom="page">
            <wp:posOffset>377825</wp:posOffset>
          </wp:positionH>
          <wp:positionV relativeFrom="paragraph">
            <wp:posOffset>-227965</wp:posOffset>
          </wp:positionV>
          <wp:extent cx="6911975" cy="1210310"/>
          <wp:effectExtent l="0" t="0" r="317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jpg"/>
                  <pic:cNvPicPr/>
                </pic:nvPicPr>
                <pic:blipFill>
                  <a:blip r:embed="rId1">
                    <a:extLst>
                      <a:ext uri="{28A0092B-C50C-407E-A947-70E740481C1C}">
                        <a14:useLocalDpi xmlns:a14="http://schemas.microsoft.com/office/drawing/2010/main" val="0"/>
                      </a:ext>
                    </a:extLst>
                  </a:blip>
                  <a:stretch>
                    <a:fillRect/>
                  </a:stretch>
                </pic:blipFill>
                <pic:spPr>
                  <a:xfrm>
                    <a:off x="0" y="0"/>
                    <a:ext cx="6911975" cy="12103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7ECF2E"/>
    <w:lvl w:ilvl="0">
      <w:numFmt w:val="bullet"/>
      <w:lvlText w:val="*"/>
      <w:lvlJc w:val="left"/>
    </w:lvl>
  </w:abstractNum>
  <w:abstractNum w:abstractNumId="1">
    <w:nsid w:val="18441FA5"/>
    <w:multiLevelType w:val="hybridMultilevel"/>
    <w:tmpl w:val="5F3C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72526"/>
    <w:multiLevelType w:val="hybridMultilevel"/>
    <w:tmpl w:val="D7C8C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EE0A26"/>
    <w:multiLevelType w:val="hybridMultilevel"/>
    <w:tmpl w:val="E772B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2BE6176"/>
    <w:multiLevelType w:val="hybridMultilevel"/>
    <w:tmpl w:val="8104DA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2B37E5"/>
    <w:multiLevelType w:val="hybridMultilevel"/>
    <w:tmpl w:val="0BB2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B54E6F"/>
    <w:multiLevelType w:val="hybridMultilevel"/>
    <w:tmpl w:val="01C4227E"/>
    <w:lvl w:ilvl="0" w:tplc="2E749526">
      <w:start w:val="65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A668EC"/>
    <w:multiLevelType w:val="hybridMultilevel"/>
    <w:tmpl w:val="F146B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31956"/>
    <w:multiLevelType w:val="hybridMultilevel"/>
    <w:tmpl w:val="786C3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953687D"/>
    <w:multiLevelType w:val="hybridMultilevel"/>
    <w:tmpl w:val="770C80FC"/>
    <w:lvl w:ilvl="0" w:tplc="F6BE88D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00968"/>
    <w:multiLevelType w:val="hybridMultilevel"/>
    <w:tmpl w:val="F760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9"/>
  </w:num>
  <w:num w:numId="6">
    <w:abstractNumId w:val="1"/>
  </w:num>
  <w:num w:numId="7">
    <w:abstractNumId w:val="4"/>
  </w:num>
  <w:num w:numId="8">
    <w:abstractNumId w:val="6"/>
  </w:num>
  <w:num w:numId="9">
    <w:abstractNumId w:val="2"/>
  </w:num>
  <w:num w:numId="10">
    <w:abstractNumId w:val="3"/>
  </w:num>
  <w:num w:numId="11">
    <w:abstractNumId w:val="0"/>
    <w:lvlOverride w:ilvl="0">
      <w:lvl w:ilvl="0">
        <w:numFmt w:val="bullet"/>
        <w:lvlText w:val=""/>
        <w:legacy w:legacy="1" w:legacySpace="0" w:legacyIndent="0"/>
        <w:lvlJc w:val="left"/>
        <w:rPr>
          <w:rFonts w:ascii="Symbol" w:hAnsi="Symbo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82"/>
    <w:rsid w:val="00003A9D"/>
    <w:rsid w:val="00005084"/>
    <w:rsid w:val="0002798C"/>
    <w:rsid w:val="0003740D"/>
    <w:rsid w:val="00037A01"/>
    <w:rsid w:val="0004057B"/>
    <w:rsid w:val="00044022"/>
    <w:rsid w:val="000442EC"/>
    <w:rsid w:val="0004500A"/>
    <w:rsid w:val="00050F97"/>
    <w:rsid w:val="00054738"/>
    <w:rsid w:val="000568C9"/>
    <w:rsid w:val="000638A2"/>
    <w:rsid w:val="000639CA"/>
    <w:rsid w:val="00067ACF"/>
    <w:rsid w:val="000833E9"/>
    <w:rsid w:val="000850D0"/>
    <w:rsid w:val="000857E0"/>
    <w:rsid w:val="0008589B"/>
    <w:rsid w:val="00086499"/>
    <w:rsid w:val="00090FFD"/>
    <w:rsid w:val="000A72BA"/>
    <w:rsid w:val="000B0FD9"/>
    <w:rsid w:val="000B56CF"/>
    <w:rsid w:val="000D1184"/>
    <w:rsid w:val="000D33AA"/>
    <w:rsid w:val="000D3692"/>
    <w:rsid w:val="000E59CD"/>
    <w:rsid w:val="000E5CD5"/>
    <w:rsid w:val="000E7091"/>
    <w:rsid w:val="000F32F4"/>
    <w:rsid w:val="000F4B1F"/>
    <w:rsid w:val="000F59A5"/>
    <w:rsid w:val="000F7BB5"/>
    <w:rsid w:val="00102AC3"/>
    <w:rsid w:val="00110847"/>
    <w:rsid w:val="001111B4"/>
    <w:rsid w:val="00112D05"/>
    <w:rsid w:val="001141E5"/>
    <w:rsid w:val="0011661F"/>
    <w:rsid w:val="001167A0"/>
    <w:rsid w:val="001207D1"/>
    <w:rsid w:val="001208E9"/>
    <w:rsid w:val="00120D47"/>
    <w:rsid w:val="0012514A"/>
    <w:rsid w:val="0012737C"/>
    <w:rsid w:val="00131184"/>
    <w:rsid w:val="00133820"/>
    <w:rsid w:val="00134DAF"/>
    <w:rsid w:val="001475B2"/>
    <w:rsid w:val="0015462D"/>
    <w:rsid w:val="001606A8"/>
    <w:rsid w:val="00165255"/>
    <w:rsid w:val="001654AE"/>
    <w:rsid w:val="00166163"/>
    <w:rsid w:val="00172B17"/>
    <w:rsid w:val="00173FBD"/>
    <w:rsid w:val="0017428D"/>
    <w:rsid w:val="0018202A"/>
    <w:rsid w:val="001837A2"/>
    <w:rsid w:val="001863A8"/>
    <w:rsid w:val="001873D7"/>
    <w:rsid w:val="00191F6F"/>
    <w:rsid w:val="00192D6D"/>
    <w:rsid w:val="0019320F"/>
    <w:rsid w:val="00195482"/>
    <w:rsid w:val="001A3E36"/>
    <w:rsid w:val="001A6C4A"/>
    <w:rsid w:val="001A796D"/>
    <w:rsid w:val="001A7EE9"/>
    <w:rsid w:val="001B1E55"/>
    <w:rsid w:val="001B6D55"/>
    <w:rsid w:val="001B7135"/>
    <w:rsid w:val="001C0086"/>
    <w:rsid w:val="001C4710"/>
    <w:rsid w:val="001C76F6"/>
    <w:rsid w:val="001D5DA2"/>
    <w:rsid w:val="001E0405"/>
    <w:rsid w:val="001E1E4C"/>
    <w:rsid w:val="001F03AD"/>
    <w:rsid w:val="001F0F4B"/>
    <w:rsid w:val="001F1801"/>
    <w:rsid w:val="002004BB"/>
    <w:rsid w:val="00200F8B"/>
    <w:rsid w:val="002170F7"/>
    <w:rsid w:val="00224E1B"/>
    <w:rsid w:val="00226E2D"/>
    <w:rsid w:val="00241BEC"/>
    <w:rsid w:val="00247962"/>
    <w:rsid w:val="00250CFC"/>
    <w:rsid w:val="00253D48"/>
    <w:rsid w:val="00262826"/>
    <w:rsid w:val="002702A8"/>
    <w:rsid w:val="002745B9"/>
    <w:rsid w:val="00275F88"/>
    <w:rsid w:val="00275FB9"/>
    <w:rsid w:val="002827EA"/>
    <w:rsid w:val="0028525A"/>
    <w:rsid w:val="00286B49"/>
    <w:rsid w:val="00291935"/>
    <w:rsid w:val="002A54F1"/>
    <w:rsid w:val="002B113C"/>
    <w:rsid w:val="002B798F"/>
    <w:rsid w:val="002D1AB9"/>
    <w:rsid w:val="002D20DB"/>
    <w:rsid w:val="002D5FE7"/>
    <w:rsid w:val="002E1352"/>
    <w:rsid w:val="002E4514"/>
    <w:rsid w:val="002E5C8E"/>
    <w:rsid w:val="002F015D"/>
    <w:rsid w:val="002F0912"/>
    <w:rsid w:val="002F1A07"/>
    <w:rsid w:val="002F1F9A"/>
    <w:rsid w:val="002F4940"/>
    <w:rsid w:val="002F6B4E"/>
    <w:rsid w:val="002F7CAE"/>
    <w:rsid w:val="00301249"/>
    <w:rsid w:val="00307682"/>
    <w:rsid w:val="00310DB4"/>
    <w:rsid w:val="0031199E"/>
    <w:rsid w:val="00311B9D"/>
    <w:rsid w:val="003147E5"/>
    <w:rsid w:val="0031706F"/>
    <w:rsid w:val="003206F1"/>
    <w:rsid w:val="003209D2"/>
    <w:rsid w:val="0032109C"/>
    <w:rsid w:val="00323E6D"/>
    <w:rsid w:val="00327100"/>
    <w:rsid w:val="0032758A"/>
    <w:rsid w:val="00332892"/>
    <w:rsid w:val="003425FA"/>
    <w:rsid w:val="00343FD3"/>
    <w:rsid w:val="00350670"/>
    <w:rsid w:val="0035238B"/>
    <w:rsid w:val="00352C49"/>
    <w:rsid w:val="00353DBF"/>
    <w:rsid w:val="00355C03"/>
    <w:rsid w:val="003576B0"/>
    <w:rsid w:val="00363542"/>
    <w:rsid w:val="0036496C"/>
    <w:rsid w:val="00367D64"/>
    <w:rsid w:val="00373D26"/>
    <w:rsid w:val="00373DC4"/>
    <w:rsid w:val="00373EAD"/>
    <w:rsid w:val="003747FF"/>
    <w:rsid w:val="0037724E"/>
    <w:rsid w:val="0038119B"/>
    <w:rsid w:val="003834A8"/>
    <w:rsid w:val="00386CC9"/>
    <w:rsid w:val="0039063E"/>
    <w:rsid w:val="00394381"/>
    <w:rsid w:val="00394D15"/>
    <w:rsid w:val="00394EFD"/>
    <w:rsid w:val="00395E4E"/>
    <w:rsid w:val="003970EC"/>
    <w:rsid w:val="003973D0"/>
    <w:rsid w:val="003974A8"/>
    <w:rsid w:val="003A4B27"/>
    <w:rsid w:val="003A7CEB"/>
    <w:rsid w:val="003B590D"/>
    <w:rsid w:val="003B5A3C"/>
    <w:rsid w:val="003B6360"/>
    <w:rsid w:val="003B726B"/>
    <w:rsid w:val="003C25C4"/>
    <w:rsid w:val="003C4884"/>
    <w:rsid w:val="003C4AC6"/>
    <w:rsid w:val="003D0E4C"/>
    <w:rsid w:val="003D1836"/>
    <w:rsid w:val="003D2CD2"/>
    <w:rsid w:val="003F2763"/>
    <w:rsid w:val="00400400"/>
    <w:rsid w:val="00403727"/>
    <w:rsid w:val="00407B0B"/>
    <w:rsid w:val="00410991"/>
    <w:rsid w:val="00413089"/>
    <w:rsid w:val="004131BE"/>
    <w:rsid w:val="004145ED"/>
    <w:rsid w:val="004160A8"/>
    <w:rsid w:val="00416210"/>
    <w:rsid w:val="004162BC"/>
    <w:rsid w:val="004203C2"/>
    <w:rsid w:val="0042181F"/>
    <w:rsid w:val="004229E9"/>
    <w:rsid w:val="004326CE"/>
    <w:rsid w:val="00443654"/>
    <w:rsid w:val="00445C64"/>
    <w:rsid w:val="00447D1A"/>
    <w:rsid w:val="00455938"/>
    <w:rsid w:val="00465226"/>
    <w:rsid w:val="00467455"/>
    <w:rsid w:val="00471007"/>
    <w:rsid w:val="00473704"/>
    <w:rsid w:val="00473C75"/>
    <w:rsid w:val="00476181"/>
    <w:rsid w:val="00486DED"/>
    <w:rsid w:val="00495616"/>
    <w:rsid w:val="004969E6"/>
    <w:rsid w:val="00496C72"/>
    <w:rsid w:val="004A1207"/>
    <w:rsid w:val="004B0752"/>
    <w:rsid w:val="004B68B7"/>
    <w:rsid w:val="004C62AC"/>
    <w:rsid w:val="004C6AAF"/>
    <w:rsid w:val="004D5A1C"/>
    <w:rsid w:val="004E0548"/>
    <w:rsid w:val="004E358F"/>
    <w:rsid w:val="004E37A0"/>
    <w:rsid w:val="004F13C8"/>
    <w:rsid w:val="004F6E1A"/>
    <w:rsid w:val="00500B46"/>
    <w:rsid w:val="00515C77"/>
    <w:rsid w:val="005243B4"/>
    <w:rsid w:val="00527598"/>
    <w:rsid w:val="00530869"/>
    <w:rsid w:val="00531A40"/>
    <w:rsid w:val="00532352"/>
    <w:rsid w:val="00542539"/>
    <w:rsid w:val="00544538"/>
    <w:rsid w:val="005512F1"/>
    <w:rsid w:val="00561983"/>
    <w:rsid w:val="00561BDC"/>
    <w:rsid w:val="00571339"/>
    <w:rsid w:val="005724B4"/>
    <w:rsid w:val="0057323B"/>
    <w:rsid w:val="005744E8"/>
    <w:rsid w:val="00577E73"/>
    <w:rsid w:val="00580CA7"/>
    <w:rsid w:val="00581FC1"/>
    <w:rsid w:val="00584745"/>
    <w:rsid w:val="0058533C"/>
    <w:rsid w:val="0058562B"/>
    <w:rsid w:val="005859F9"/>
    <w:rsid w:val="00586FE9"/>
    <w:rsid w:val="00587F05"/>
    <w:rsid w:val="00591918"/>
    <w:rsid w:val="005940F9"/>
    <w:rsid w:val="005A3F7B"/>
    <w:rsid w:val="005A6638"/>
    <w:rsid w:val="005D117E"/>
    <w:rsid w:val="005D48E7"/>
    <w:rsid w:val="005D5CD4"/>
    <w:rsid w:val="005E5768"/>
    <w:rsid w:val="005F2E90"/>
    <w:rsid w:val="005F36F9"/>
    <w:rsid w:val="005F7175"/>
    <w:rsid w:val="00604F10"/>
    <w:rsid w:val="006065B9"/>
    <w:rsid w:val="00625FDA"/>
    <w:rsid w:val="006311FB"/>
    <w:rsid w:val="00631498"/>
    <w:rsid w:val="006327F8"/>
    <w:rsid w:val="0063448E"/>
    <w:rsid w:val="006534CE"/>
    <w:rsid w:val="006575FA"/>
    <w:rsid w:val="00662AFD"/>
    <w:rsid w:val="0067409A"/>
    <w:rsid w:val="00674F40"/>
    <w:rsid w:val="0067659B"/>
    <w:rsid w:val="0067676B"/>
    <w:rsid w:val="00682257"/>
    <w:rsid w:val="00692260"/>
    <w:rsid w:val="00693648"/>
    <w:rsid w:val="0069380C"/>
    <w:rsid w:val="0069739D"/>
    <w:rsid w:val="006A34F2"/>
    <w:rsid w:val="006B231E"/>
    <w:rsid w:val="006B280E"/>
    <w:rsid w:val="006B2E8D"/>
    <w:rsid w:val="006D0BAB"/>
    <w:rsid w:val="006E0A41"/>
    <w:rsid w:val="006E101F"/>
    <w:rsid w:val="006E16F6"/>
    <w:rsid w:val="006E5A51"/>
    <w:rsid w:val="006E5B10"/>
    <w:rsid w:val="006E5B36"/>
    <w:rsid w:val="006F1F84"/>
    <w:rsid w:val="006F4113"/>
    <w:rsid w:val="006F5F7C"/>
    <w:rsid w:val="0071486C"/>
    <w:rsid w:val="00716BF5"/>
    <w:rsid w:val="0071730A"/>
    <w:rsid w:val="00737453"/>
    <w:rsid w:val="0074039A"/>
    <w:rsid w:val="0074619D"/>
    <w:rsid w:val="00747D77"/>
    <w:rsid w:val="007578FC"/>
    <w:rsid w:val="0076216C"/>
    <w:rsid w:val="00765AFE"/>
    <w:rsid w:val="00771437"/>
    <w:rsid w:val="00772D88"/>
    <w:rsid w:val="00776504"/>
    <w:rsid w:val="00781993"/>
    <w:rsid w:val="00781D54"/>
    <w:rsid w:val="00784B54"/>
    <w:rsid w:val="00785D14"/>
    <w:rsid w:val="00791250"/>
    <w:rsid w:val="00793887"/>
    <w:rsid w:val="007A00A6"/>
    <w:rsid w:val="007C3BB9"/>
    <w:rsid w:val="007C51B6"/>
    <w:rsid w:val="007D3B77"/>
    <w:rsid w:val="007D3EDB"/>
    <w:rsid w:val="007D620F"/>
    <w:rsid w:val="007E0067"/>
    <w:rsid w:val="007E6340"/>
    <w:rsid w:val="007E6837"/>
    <w:rsid w:val="00800C24"/>
    <w:rsid w:val="00802252"/>
    <w:rsid w:val="00802862"/>
    <w:rsid w:val="00804BD9"/>
    <w:rsid w:val="008153BF"/>
    <w:rsid w:val="00817496"/>
    <w:rsid w:val="00817556"/>
    <w:rsid w:val="0083033C"/>
    <w:rsid w:val="00830797"/>
    <w:rsid w:val="008310EC"/>
    <w:rsid w:val="00832A4F"/>
    <w:rsid w:val="008422EB"/>
    <w:rsid w:val="008425E3"/>
    <w:rsid w:val="00843B8E"/>
    <w:rsid w:val="008452F8"/>
    <w:rsid w:val="008472F7"/>
    <w:rsid w:val="00852048"/>
    <w:rsid w:val="00852BC9"/>
    <w:rsid w:val="00854D46"/>
    <w:rsid w:val="0085511F"/>
    <w:rsid w:val="00865B88"/>
    <w:rsid w:val="0087152A"/>
    <w:rsid w:val="00874743"/>
    <w:rsid w:val="00876249"/>
    <w:rsid w:val="00880085"/>
    <w:rsid w:val="00880836"/>
    <w:rsid w:val="00883535"/>
    <w:rsid w:val="00885F81"/>
    <w:rsid w:val="00887B1E"/>
    <w:rsid w:val="00895C01"/>
    <w:rsid w:val="008A2118"/>
    <w:rsid w:val="008A2DB7"/>
    <w:rsid w:val="008B2113"/>
    <w:rsid w:val="008B7506"/>
    <w:rsid w:val="008C5940"/>
    <w:rsid w:val="008C7D3A"/>
    <w:rsid w:val="008D4659"/>
    <w:rsid w:val="008E068F"/>
    <w:rsid w:val="008E0DDA"/>
    <w:rsid w:val="008E10F4"/>
    <w:rsid w:val="008E6A49"/>
    <w:rsid w:val="008F751C"/>
    <w:rsid w:val="00901BF3"/>
    <w:rsid w:val="00904FEF"/>
    <w:rsid w:val="00906124"/>
    <w:rsid w:val="009105A7"/>
    <w:rsid w:val="00915FC9"/>
    <w:rsid w:val="00917806"/>
    <w:rsid w:val="009606D5"/>
    <w:rsid w:val="0096147B"/>
    <w:rsid w:val="00961499"/>
    <w:rsid w:val="009615C8"/>
    <w:rsid w:val="00967E6B"/>
    <w:rsid w:val="00985881"/>
    <w:rsid w:val="00994737"/>
    <w:rsid w:val="009A19AF"/>
    <w:rsid w:val="009A2495"/>
    <w:rsid w:val="009B40EE"/>
    <w:rsid w:val="009B4B9A"/>
    <w:rsid w:val="009B5FFD"/>
    <w:rsid w:val="009C5B10"/>
    <w:rsid w:val="009D0792"/>
    <w:rsid w:val="009D364D"/>
    <w:rsid w:val="009D47B5"/>
    <w:rsid w:val="009D5275"/>
    <w:rsid w:val="009F0DB4"/>
    <w:rsid w:val="00A05516"/>
    <w:rsid w:val="00A1097B"/>
    <w:rsid w:val="00A174FA"/>
    <w:rsid w:val="00A36F0E"/>
    <w:rsid w:val="00A40703"/>
    <w:rsid w:val="00A42FEE"/>
    <w:rsid w:val="00A443B1"/>
    <w:rsid w:val="00A53A57"/>
    <w:rsid w:val="00A53E89"/>
    <w:rsid w:val="00A56006"/>
    <w:rsid w:val="00A56510"/>
    <w:rsid w:val="00A56C40"/>
    <w:rsid w:val="00A634DF"/>
    <w:rsid w:val="00A6732C"/>
    <w:rsid w:val="00A83D7B"/>
    <w:rsid w:val="00A858A6"/>
    <w:rsid w:val="00A92DBB"/>
    <w:rsid w:val="00A979B1"/>
    <w:rsid w:val="00AA0CF0"/>
    <w:rsid w:val="00AA53A2"/>
    <w:rsid w:val="00AA5BD2"/>
    <w:rsid w:val="00AB0B50"/>
    <w:rsid w:val="00AC0AF2"/>
    <w:rsid w:val="00AC10E0"/>
    <w:rsid w:val="00AC3387"/>
    <w:rsid w:val="00AC3DE0"/>
    <w:rsid w:val="00AD153C"/>
    <w:rsid w:val="00AD5410"/>
    <w:rsid w:val="00AD7D47"/>
    <w:rsid w:val="00AE0C5E"/>
    <w:rsid w:val="00AE1B5D"/>
    <w:rsid w:val="00AE7B00"/>
    <w:rsid w:val="00B01420"/>
    <w:rsid w:val="00B01ABB"/>
    <w:rsid w:val="00B129BF"/>
    <w:rsid w:val="00B13C8A"/>
    <w:rsid w:val="00B26AB1"/>
    <w:rsid w:val="00B3035D"/>
    <w:rsid w:val="00B3701C"/>
    <w:rsid w:val="00B4038F"/>
    <w:rsid w:val="00B43DC9"/>
    <w:rsid w:val="00B46038"/>
    <w:rsid w:val="00B511E9"/>
    <w:rsid w:val="00B65F20"/>
    <w:rsid w:val="00B727DE"/>
    <w:rsid w:val="00B7670C"/>
    <w:rsid w:val="00B810FF"/>
    <w:rsid w:val="00B82D8B"/>
    <w:rsid w:val="00B90147"/>
    <w:rsid w:val="00B92C7F"/>
    <w:rsid w:val="00BA277D"/>
    <w:rsid w:val="00BA4ACA"/>
    <w:rsid w:val="00BB36D0"/>
    <w:rsid w:val="00BB7623"/>
    <w:rsid w:val="00BC70B6"/>
    <w:rsid w:val="00BC750C"/>
    <w:rsid w:val="00BD0F08"/>
    <w:rsid w:val="00BD10C9"/>
    <w:rsid w:val="00BD5C8A"/>
    <w:rsid w:val="00BE7CA0"/>
    <w:rsid w:val="00BF02F7"/>
    <w:rsid w:val="00BF0660"/>
    <w:rsid w:val="00BF215F"/>
    <w:rsid w:val="00BF378D"/>
    <w:rsid w:val="00BF393E"/>
    <w:rsid w:val="00BF4F7F"/>
    <w:rsid w:val="00C14CB2"/>
    <w:rsid w:val="00C200F1"/>
    <w:rsid w:val="00C205DD"/>
    <w:rsid w:val="00C23535"/>
    <w:rsid w:val="00C24F2C"/>
    <w:rsid w:val="00C26803"/>
    <w:rsid w:val="00C27841"/>
    <w:rsid w:val="00C3347C"/>
    <w:rsid w:val="00C42A92"/>
    <w:rsid w:val="00C50995"/>
    <w:rsid w:val="00C6019C"/>
    <w:rsid w:val="00C62E6B"/>
    <w:rsid w:val="00C646D9"/>
    <w:rsid w:val="00C736D6"/>
    <w:rsid w:val="00C749AB"/>
    <w:rsid w:val="00C77426"/>
    <w:rsid w:val="00C82217"/>
    <w:rsid w:val="00C823DF"/>
    <w:rsid w:val="00C83CF9"/>
    <w:rsid w:val="00C85D5C"/>
    <w:rsid w:val="00C87763"/>
    <w:rsid w:val="00C87B08"/>
    <w:rsid w:val="00C92249"/>
    <w:rsid w:val="00C946E4"/>
    <w:rsid w:val="00CA6E10"/>
    <w:rsid w:val="00CB0D6E"/>
    <w:rsid w:val="00CB34CE"/>
    <w:rsid w:val="00CB5FBF"/>
    <w:rsid w:val="00CE3D8F"/>
    <w:rsid w:val="00CF0CF0"/>
    <w:rsid w:val="00CF0E47"/>
    <w:rsid w:val="00CF1D56"/>
    <w:rsid w:val="00CF4770"/>
    <w:rsid w:val="00CF7622"/>
    <w:rsid w:val="00CF7CC2"/>
    <w:rsid w:val="00D0189B"/>
    <w:rsid w:val="00D1784D"/>
    <w:rsid w:val="00D344DC"/>
    <w:rsid w:val="00D453CD"/>
    <w:rsid w:val="00D4638B"/>
    <w:rsid w:val="00D5017F"/>
    <w:rsid w:val="00D50832"/>
    <w:rsid w:val="00D50E53"/>
    <w:rsid w:val="00D53C1C"/>
    <w:rsid w:val="00D54239"/>
    <w:rsid w:val="00D54A23"/>
    <w:rsid w:val="00D60539"/>
    <w:rsid w:val="00D61E54"/>
    <w:rsid w:val="00D7102A"/>
    <w:rsid w:val="00D75B0D"/>
    <w:rsid w:val="00D815CE"/>
    <w:rsid w:val="00D81BB8"/>
    <w:rsid w:val="00D8455D"/>
    <w:rsid w:val="00D85012"/>
    <w:rsid w:val="00DA0348"/>
    <w:rsid w:val="00DA0F58"/>
    <w:rsid w:val="00DA14B0"/>
    <w:rsid w:val="00DA4890"/>
    <w:rsid w:val="00DA5FC1"/>
    <w:rsid w:val="00DB29CD"/>
    <w:rsid w:val="00DB3C72"/>
    <w:rsid w:val="00DC7110"/>
    <w:rsid w:val="00DD25D7"/>
    <w:rsid w:val="00DD5EF3"/>
    <w:rsid w:val="00DF1AC4"/>
    <w:rsid w:val="00DF2E13"/>
    <w:rsid w:val="00DF71DD"/>
    <w:rsid w:val="00E0446A"/>
    <w:rsid w:val="00E04D9B"/>
    <w:rsid w:val="00E06E54"/>
    <w:rsid w:val="00E127B3"/>
    <w:rsid w:val="00E135C2"/>
    <w:rsid w:val="00E13C23"/>
    <w:rsid w:val="00E20524"/>
    <w:rsid w:val="00E24BE9"/>
    <w:rsid w:val="00E26229"/>
    <w:rsid w:val="00E31545"/>
    <w:rsid w:val="00E37602"/>
    <w:rsid w:val="00E53FF2"/>
    <w:rsid w:val="00E57306"/>
    <w:rsid w:val="00E62DCF"/>
    <w:rsid w:val="00E65BAA"/>
    <w:rsid w:val="00E71366"/>
    <w:rsid w:val="00E72796"/>
    <w:rsid w:val="00E7523E"/>
    <w:rsid w:val="00E75D5B"/>
    <w:rsid w:val="00E75E89"/>
    <w:rsid w:val="00E848D1"/>
    <w:rsid w:val="00E856E4"/>
    <w:rsid w:val="00E90DDD"/>
    <w:rsid w:val="00E91D49"/>
    <w:rsid w:val="00E96493"/>
    <w:rsid w:val="00EA48E7"/>
    <w:rsid w:val="00EA59E0"/>
    <w:rsid w:val="00EB5E9D"/>
    <w:rsid w:val="00EC2182"/>
    <w:rsid w:val="00EC5543"/>
    <w:rsid w:val="00EC7686"/>
    <w:rsid w:val="00EC76F9"/>
    <w:rsid w:val="00ED0AD7"/>
    <w:rsid w:val="00ED514F"/>
    <w:rsid w:val="00ED59A3"/>
    <w:rsid w:val="00EE6146"/>
    <w:rsid w:val="00EE7CC1"/>
    <w:rsid w:val="00EE7DCA"/>
    <w:rsid w:val="00EF6779"/>
    <w:rsid w:val="00F15AB3"/>
    <w:rsid w:val="00F205DE"/>
    <w:rsid w:val="00F20DC2"/>
    <w:rsid w:val="00F247A0"/>
    <w:rsid w:val="00F3758D"/>
    <w:rsid w:val="00F40945"/>
    <w:rsid w:val="00F41C87"/>
    <w:rsid w:val="00F43DF4"/>
    <w:rsid w:val="00F44572"/>
    <w:rsid w:val="00F46396"/>
    <w:rsid w:val="00F502DD"/>
    <w:rsid w:val="00F55873"/>
    <w:rsid w:val="00F56167"/>
    <w:rsid w:val="00F6563E"/>
    <w:rsid w:val="00F7253A"/>
    <w:rsid w:val="00F77E61"/>
    <w:rsid w:val="00F84BD0"/>
    <w:rsid w:val="00F97230"/>
    <w:rsid w:val="00FA24B5"/>
    <w:rsid w:val="00FB1518"/>
    <w:rsid w:val="00FB1BC5"/>
    <w:rsid w:val="00FC1A1D"/>
    <w:rsid w:val="00FD4F37"/>
    <w:rsid w:val="00FE2F9E"/>
    <w:rsid w:val="00FE6AE5"/>
    <w:rsid w:val="00FE6B99"/>
    <w:rsid w:val="00F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A433A-6AA2-435F-980A-B2FEFB9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82"/>
    <w:pPr>
      <w:spacing w:after="0" w:line="240" w:lineRule="auto"/>
    </w:pPr>
    <w:rPr>
      <w:rFonts w:eastAsiaTheme="minorEastAsia"/>
      <w:sz w:val="24"/>
      <w:szCs w:val="24"/>
    </w:rPr>
  </w:style>
  <w:style w:type="paragraph" w:styleId="Heading1">
    <w:name w:val="heading 1"/>
    <w:basedOn w:val="Normal"/>
    <w:next w:val="Normal"/>
    <w:link w:val="Heading1Char"/>
    <w:qFormat/>
    <w:rsid w:val="001863A8"/>
    <w:pPr>
      <w:keepNext/>
      <w:jc w:val="both"/>
      <w:outlineLvl w:val="0"/>
    </w:pPr>
    <w:rPr>
      <w:rFonts w:ascii="Times New Roman" w:eastAsia="Batang"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682"/>
    <w:pPr>
      <w:tabs>
        <w:tab w:val="center" w:pos="4320"/>
        <w:tab w:val="right" w:pos="8640"/>
      </w:tabs>
    </w:pPr>
  </w:style>
  <w:style w:type="character" w:customStyle="1" w:styleId="HeaderChar">
    <w:name w:val="Header Char"/>
    <w:basedOn w:val="DefaultParagraphFont"/>
    <w:link w:val="Header"/>
    <w:uiPriority w:val="99"/>
    <w:rsid w:val="00307682"/>
    <w:rPr>
      <w:rFonts w:eastAsiaTheme="minorEastAsia"/>
      <w:sz w:val="24"/>
      <w:szCs w:val="24"/>
    </w:rPr>
  </w:style>
  <w:style w:type="paragraph" w:styleId="Footer">
    <w:name w:val="footer"/>
    <w:basedOn w:val="Normal"/>
    <w:link w:val="FooterChar"/>
    <w:uiPriority w:val="99"/>
    <w:unhideWhenUsed/>
    <w:rsid w:val="00307682"/>
    <w:pPr>
      <w:tabs>
        <w:tab w:val="center" w:pos="4320"/>
        <w:tab w:val="right" w:pos="8640"/>
      </w:tabs>
    </w:pPr>
  </w:style>
  <w:style w:type="character" w:customStyle="1" w:styleId="FooterChar">
    <w:name w:val="Footer Char"/>
    <w:basedOn w:val="DefaultParagraphFont"/>
    <w:link w:val="Footer"/>
    <w:uiPriority w:val="99"/>
    <w:rsid w:val="00307682"/>
    <w:rPr>
      <w:rFonts w:eastAsiaTheme="minorEastAsia"/>
      <w:sz w:val="24"/>
      <w:szCs w:val="24"/>
    </w:rPr>
  </w:style>
  <w:style w:type="character" w:styleId="Hyperlink">
    <w:name w:val="Hyperlink"/>
    <w:basedOn w:val="DefaultParagraphFont"/>
    <w:uiPriority w:val="99"/>
    <w:unhideWhenUsed/>
    <w:rsid w:val="00307682"/>
    <w:rPr>
      <w:color w:val="0000FF" w:themeColor="hyperlink"/>
      <w:u w:val="single"/>
    </w:rPr>
  </w:style>
  <w:style w:type="paragraph" w:styleId="NormalWeb">
    <w:name w:val="Normal (Web)"/>
    <w:basedOn w:val="Normal"/>
    <w:uiPriority w:val="99"/>
    <w:unhideWhenUsed/>
    <w:rsid w:val="0030768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307682"/>
    <w:rPr>
      <w:rFonts w:ascii="Times New Roman" w:eastAsia="Times New Roman" w:hAnsi="Times New Roman" w:cs="Times New Roman"/>
      <w:sz w:val="40"/>
      <w:szCs w:val="20"/>
    </w:rPr>
  </w:style>
  <w:style w:type="character" w:customStyle="1" w:styleId="BodyTextChar">
    <w:name w:val="Body Text Char"/>
    <w:basedOn w:val="DefaultParagraphFont"/>
    <w:link w:val="BodyText"/>
    <w:rsid w:val="00307682"/>
    <w:rPr>
      <w:rFonts w:ascii="Times New Roman" w:eastAsia="Times New Roman" w:hAnsi="Times New Roman" w:cs="Times New Roman"/>
      <w:sz w:val="40"/>
      <w:szCs w:val="20"/>
    </w:rPr>
  </w:style>
  <w:style w:type="paragraph" w:customStyle="1" w:styleId="Default">
    <w:name w:val="Default"/>
    <w:rsid w:val="00307682"/>
    <w:pPr>
      <w:widowControl w:val="0"/>
      <w:autoSpaceDE w:val="0"/>
      <w:autoSpaceDN w:val="0"/>
      <w:adjustRightInd w:val="0"/>
      <w:spacing w:after="0" w:line="240" w:lineRule="auto"/>
    </w:pPr>
    <w:rPr>
      <w:rFonts w:ascii="Helvetica" w:eastAsiaTheme="minorEastAsia" w:hAnsi="Helvetica" w:cs="Helvetica"/>
      <w:color w:val="000000"/>
      <w:sz w:val="24"/>
      <w:szCs w:val="24"/>
    </w:rPr>
  </w:style>
  <w:style w:type="paragraph" w:styleId="ListParagraph">
    <w:name w:val="List Paragraph"/>
    <w:basedOn w:val="Normal"/>
    <w:uiPriority w:val="34"/>
    <w:qFormat/>
    <w:rsid w:val="00CF1D56"/>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112D05"/>
    <w:rPr>
      <w:sz w:val="16"/>
      <w:szCs w:val="16"/>
    </w:rPr>
  </w:style>
  <w:style w:type="paragraph" w:styleId="CommentText">
    <w:name w:val="annotation text"/>
    <w:basedOn w:val="Normal"/>
    <w:link w:val="CommentTextChar"/>
    <w:uiPriority w:val="99"/>
    <w:semiHidden/>
    <w:unhideWhenUsed/>
    <w:rsid w:val="00112D05"/>
    <w:rPr>
      <w:sz w:val="20"/>
      <w:szCs w:val="20"/>
    </w:rPr>
  </w:style>
  <w:style w:type="character" w:customStyle="1" w:styleId="CommentTextChar">
    <w:name w:val="Comment Text Char"/>
    <w:basedOn w:val="DefaultParagraphFont"/>
    <w:link w:val="CommentText"/>
    <w:uiPriority w:val="99"/>
    <w:semiHidden/>
    <w:rsid w:val="00112D0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12D05"/>
    <w:rPr>
      <w:b/>
      <w:bCs/>
    </w:rPr>
  </w:style>
  <w:style w:type="character" w:customStyle="1" w:styleId="CommentSubjectChar">
    <w:name w:val="Comment Subject Char"/>
    <w:basedOn w:val="CommentTextChar"/>
    <w:link w:val="CommentSubject"/>
    <w:uiPriority w:val="99"/>
    <w:semiHidden/>
    <w:rsid w:val="00112D05"/>
    <w:rPr>
      <w:rFonts w:eastAsiaTheme="minorEastAsia"/>
      <w:b/>
      <w:bCs/>
      <w:sz w:val="20"/>
      <w:szCs w:val="20"/>
    </w:rPr>
  </w:style>
  <w:style w:type="paragraph" w:styleId="BalloonText">
    <w:name w:val="Balloon Text"/>
    <w:basedOn w:val="Normal"/>
    <w:link w:val="BalloonTextChar"/>
    <w:uiPriority w:val="99"/>
    <w:semiHidden/>
    <w:unhideWhenUsed/>
    <w:rsid w:val="00112D05"/>
    <w:rPr>
      <w:rFonts w:ascii="Tahoma" w:hAnsi="Tahoma" w:cs="Tahoma"/>
      <w:sz w:val="16"/>
      <w:szCs w:val="16"/>
    </w:rPr>
  </w:style>
  <w:style w:type="character" w:customStyle="1" w:styleId="BalloonTextChar">
    <w:name w:val="Balloon Text Char"/>
    <w:basedOn w:val="DefaultParagraphFont"/>
    <w:link w:val="BalloonText"/>
    <w:uiPriority w:val="99"/>
    <w:semiHidden/>
    <w:rsid w:val="00112D05"/>
    <w:rPr>
      <w:rFonts w:ascii="Tahoma" w:eastAsiaTheme="minorEastAsia" w:hAnsi="Tahoma" w:cs="Tahoma"/>
      <w:sz w:val="16"/>
      <w:szCs w:val="16"/>
    </w:rPr>
  </w:style>
  <w:style w:type="table" w:styleId="TableGrid">
    <w:name w:val="Table Grid"/>
    <w:basedOn w:val="TableNormal"/>
    <w:uiPriority w:val="59"/>
    <w:rsid w:val="001B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863A8"/>
    <w:rPr>
      <w:rFonts w:ascii="Times New Roman" w:eastAsia="Batang" w:hAnsi="Times New Roman" w:cs="Times New Roman"/>
      <w:b/>
      <w:sz w:val="24"/>
      <w:szCs w:val="24"/>
    </w:rPr>
  </w:style>
  <w:style w:type="character" w:styleId="Strong">
    <w:name w:val="Strong"/>
    <w:basedOn w:val="DefaultParagraphFont"/>
    <w:uiPriority w:val="22"/>
    <w:qFormat/>
    <w:rsid w:val="00A40703"/>
    <w:rPr>
      <w:b/>
      <w:bCs/>
    </w:rPr>
  </w:style>
  <w:style w:type="character" w:customStyle="1" w:styleId="apple-converted-space">
    <w:name w:val="apple-converted-space"/>
    <w:basedOn w:val="DefaultParagraphFont"/>
    <w:rsid w:val="00A4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17">
      <w:bodyDiv w:val="1"/>
      <w:marLeft w:val="0"/>
      <w:marRight w:val="0"/>
      <w:marTop w:val="0"/>
      <w:marBottom w:val="0"/>
      <w:divBdr>
        <w:top w:val="none" w:sz="0" w:space="0" w:color="auto"/>
        <w:left w:val="none" w:sz="0" w:space="0" w:color="auto"/>
        <w:bottom w:val="none" w:sz="0" w:space="0" w:color="auto"/>
        <w:right w:val="none" w:sz="0" w:space="0" w:color="auto"/>
      </w:divBdr>
      <w:divsChild>
        <w:div w:id="91782993">
          <w:marLeft w:val="1166"/>
          <w:marRight w:val="0"/>
          <w:marTop w:val="86"/>
          <w:marBottom w:val="0"/>
          <w:divBdr>
            <w:top w:val="none" w:sz="0" w:space="0" w:color="auto"/>
            <w:left w:val="none" w:sz="0" w:space="0" w:color="auto"/>
            <w:bottom w:val="none" w:sz="0" w:space="0" w:color="auto"/>
            <w:right w:val="none" w:sz="0" w:space="0" w:color="auto"/>
          </w:divBdr>
        </w:div>
        <w:div w:id="1078360690">
          <w:marLeft w:val="1886"/>
          <w:marRight w:val="0"/>
          <w:marTop w:val="40"/>
          <w:marBottom w:val="0"/>
          <w:divBdr>
            <w:top w:val="none" w:sz="0" w:space="0" w:color="auto"/>
            <w:left w:val="none" w:sz="0" w:space="0" w:color="auto"/>
            <w:bottom w:val="none" w:sz="0" w:space="0" w:color="auto"/>
            <w:right w:val="none" w:sz="0" w:space="0" w:color="auto"/>
          </w:divBdr>
        </w:div>
        <w:div w:id="1879900654">
          <w:marLeft w:val="1886"/>
          <w:marRight w:val="0"/>
          <w:marTop w:val="40"/>
          <w:marBottom w:val="0"/>
          <w:divBdr>
            <w:top w:val="none" w:sz="0" w:space="0" w:color="auto"/>
            <w:left w:val="none" w:sz="0" w:space="0" w:color="auto"/>
            <w:bottom w:val="none" w:sz="0" w:space="0" w:color="auto"/>
            <w:right w:val="none" w:sz="0" w:space="0" w:color="auto"/>
          </w:divBdr>
        </w:div>
        <w:div w:id="987898345">
          <w:marLeft w:val="1886"/>
          <w:marRight w:val="0"/>
          <w:marTop w:val="40"/>
          <w:marBottom w:val="0"/>
          <w:divBdr>
            <w:top w:val="none" w:sz="0" w:space="0" w:color="auto"/>
            <w:left w:val="none" w:sz="0" w:space="0" w:color="auto"/>
            <w:bottom w:val="none" w:sz="0" w:space="0" w:color="auto"/>
            <w:right w:val="none" w:sz="0" w:space="0" w:color="auto"/>
          </w:divBdr>
        </w:div>
        <w:div w:id="1381199879">
          <w:marLeft w:val="1886"/>
          <w:marRight w:val="0"/>
          <w:marTop w:val="40"/>
          <w:marBottom w:val="0"/>
          <w:divBdr>
            <w:top w:val="none" w:sz="0" w:space="0" w:color="auto"/>
            <w:left w:val="none" w:sz="0" w:space="0" w:color="auto"/>
            <w:bottom w:val="none" w:sz="0" w:space="0" w:color="auto"/>
            <w:right w:val="none" w:sz="0" w:space="0" w:color="auto"/>
          </w:divBdr>
        </w:div>
        <w:div w:id="1909072314">
          <w:marLeft w:val="1886"/>
          <w:marRight w:val="0"/>
          <w:marTop w:val="40"/>
          <w:marBottom w:val="0"/>
          <w:divBdr>
            <w:top w:val="none" w:sz="0" w:space="0" w:color="auto"/>
            <w:left w:val="none" w:sz="0" w:space="0" w:color="auto"/>
            <w:bottom w:val="none" w:sz="0" w:space="0" w:color="auto"/>
            <w:right w:val="none" w:sz="0" w:space="0" w:color="auto"/>
          </w:divBdr>
        </w:div>
      </w:divsChild>
    </w:div>
    <w:div w:id="6911547">
      <w:bodyDiv w:val="1"/>
      <w:marLeft w:val="0"/>
      <w:marRight w:val="0"/>
      <w:marTop w:val="0"/>
      <w:marBottom w:val="0"/>
      <w:divBdr>
        <w:top w:val="none" w:sz="0" w:space="0" w:color="auto"/>
        <w:left w:val="none" w:sz="0" w:space="0" w:color="auto"/>
        <w:bottom w:val="none" w:sz="0" w:space="0" w:color="auto"/>
        <w:right w:val="none" w:sz="0" w:space="0" w:color="auto"/>
      </w:divBdr>
      <w:divsChild>
        <w:div w:id="2041010859">
          <w:marLeft w:val="0"/>
          <w:marRight w:val="0"/>
          <w:marTop w:val="0"/>
          <w:marBottom w:val="0"/>
          <w:divBdr>
            <w:top w:val="none" w:sz="0" w:space="0" w:color="auto"/>
            <w:left w:val="none" w:sz="0" w:space="0" w:color="auto"/>
            <w:bottom w:val="none" w:sz="0" w:space="0" w:color="auto"/>
            <w:right w:val="none" w:sz="0" w:space="0" w:color="auto"/>
          </w:divBdr>
          <w:divsChild>
            <w:div w:id="1163278600">
              <w:marLeft w:val="0"/>
              <w:marRight w:val="0"/>
              <w:marTop w:val="0"/>
              <w:marBottom w:val="0"/>
              <w:divBdr>
                <w:top w:val="none" w:sz="0" w:space="0" w:color="auto"/>
                <w:left w:val="none" w:sz="0" w:space="0" w:color="auto"/>
                <w:bottom w:val="none" w:sz="0" w:space="0" w:color="auto"/>
                <w:right w:val="none" w:sz="0" w:space="0" w:color="auto"/>
              </w:divBdr>
              <w:divsChild>
                <w:div w:id="2085253857">
                  <w:marLeft w:val="0"/>
                  <w:marRight w:val="0"/>
                  <w:marTop w:val="0"/>
                  <w:marBottom w:val="0"/>
                  <w:divBdr>
                    <w:top w:val="none" w:sz="0" w:space="0" w:color="auto"/>
                    <w:left w:val="none" w:sz="0" w:space="0" w:color="auto"/>
                    <w:bottom w:val="none" w:sz="0" w:space="0" w:color="auto"/>
                    <w:right w:val="none" w:sz="0" w:space="0" w:color="auto"/>
                  </w:divBdr>
                  <w:divsChild>
                    <w:div w:id="1653174850">
                      <w:marLeft w:val="0"/>
                      <w:marRight w:val="0"/>
                      <w:marTop w:val="0"/>
                      <w:marBottom w:val="0"/>
                      <w:divBdr>
                        <w:top w:val="none" w:sz="0" w:space="0" w:color="auto"/>
                        <w:left w:val="none" w:sz="0" w:space="0" w:color="auto"/>
                        <w:bottom w:val="none" w:sz="0" w:space="0" w:color="auto"/>
                        <w:right w:val="none" w:sz="0" w:space="0" w:color="auto"/>
                      </w:divBdr>
                      <w:divsChild>
                        <w:div w:id="628779855">
                          <w:marLeft w:val="0"/>
                          <w:marRight w:val="0"/>
                          <w:marTop w:val="0"/>
                          <w:marBottom w:val="0"/>
                          <w:divBdr>
                            <w:top w:val="none" w:sz="0" w:space="0" w:color="auto"/>
                            <w:left w:val="none" w:sz="0" w:space="0" w:color="auto"/>
                            <w:bottom w:val="none" w:sz="0" w:space="0" w:color="auto"/>
                            <w:right w:val="none" w:sz="0" w:space="0" w:color="auto"/>
                          </w:divBdr>
                          <w:divsChild>
                            <w:div w:id="2010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8204">
      <w:bodyDiv w:val="1"/>
      <w:marLeft w:val="0"/>
      <w:marRight w:val="0"/>
      <w:marTop w:val="0"/>
      <w:marBottom w:val="0"/>
      <w:divBdr>
        <w:top w:val="none" w:sz="0" w:space="0" w:color="auto"/>
        <w:left w:val="none" w:sz="0" w:space="0" w:color="auto"/>
        <w:bottom w:val="none" w:sz="0" w:space="0" w:color="auto"/>
        <w:right w:val="none" w:sz="0" w:space="0" w:color="auto"/>
      </w:divBdr>
      <w:divsChild>
        <w:div w:id="1435520583">
          <w:marLeft w:val="0"/>
          <w:marRight w:val="0"/>
          <w:marTop w:val="0"/>
          <w:marBottom w:val="0"/>
          <w:divBdr>
            <w:top w:val="none" w:sz="0" w:space="0" w:color="auto"/>
            <w:left w:val="none" w:sz="0" w:space="0" w:color="auto"/>
            <w:bottom w:val="none" w:sz="0" w:space="0" w:color="auto"/>
            <w:right w:val="none" w:sz="0" w:space="0" w:color="auto"/>
          </w:divBdr>
          <w:divsChild>
            <w:div w:id="562377080">
              <w:marLeft w:val="0"/>
              <w:marRight w:val="0"/>
              <w:marTop w:val="0"/>
              <w:marBottom w:val="0"/>
              <w:divBdr>
                <w:top w:val="none" w:sz="0" w:space="0" w:color="auto"/>
                <w:left w:val="none" w:sz="0" w:space="0" w:color="auto"/>
                <w:bottom w:val="none" w:sz="0" w:space="0" w:color="auto"/>
                <w:right w:val="none" w:sz="0" w:space="0" w:color="auto"/>
              </w:divBdr>
              <w:divsChild>
                <w:div w:id="787771924">
                  <w:marLeft w:val="0"/>
                  <w:marRight w:val="0"/>
                  <w:marTop w:val="0"/>
                  <w:marBottom w:val="0"/>
                  <w:divBdr>
                    <w:top w:val="none" w:sz="0" w:space="0" w:color="auto"/>
                    <w:left w:val="none" w:sz="0" w:space="0" w:color="auto"/>
                    <w:bottom w:val="none" w:sz="0" w:space="0" w:color="auto"/>
                    <w:right w:val="none" w:sz="0" w:space="0" w:color="auto"/>
                  </w:divBdr>
                  <w:divsChild>
                    <w:div w:id="716246051">
                      <w:marLeft w:val="0"/>
                      <w:marRight w:val="0"/>
                      <w:marTop w:val="0"/>
                      <w:marBottom w:val="0"/>
                      <w:divBdr>
                        <w:top w:val="none" w:sz="0" w:space="0" w:color="auto"/>
                        <w:left w:val="none" w:sz="0" w:space="0" w:color="auto"/>
                        <w:bottom w:val="none" w:sz="0" w:space="0" w:color="auto"/>
                        <w:right w:val="none" w:sz="0" w:space="0" w:color="auto"/>
                      </w:divBdr>
                      <w:divsChild>
                        <w:div w:id="104884042">
                          <w:marLeft w:val="0"/>
                          <w:marRight w:val="0"/>
                          <w:marTop w:val="0"/>
                          <w:marBottom w:val="0"/>
                          <w:divBdr>
                            <w:top w:val="none" w:sz="0" w:space="0" w:color="auto"/>
                            <w:left w:val="none" w:sz="0" w:space="0" w:color="auto"/>
                            <w:bottom w:val="none" w:sz="0" w:space="0" w:color="auto"/>
                            <w:right w:val="none" w:sz="0" w:space="0" w:color="auto"/>
                          </w:divBdr>
                          <w:divsChild>
                            <w:div w:id="17281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99416">
      <w:bodyDiv w:val="1"/>
      <w:marLeft w:val="0"/>
      <w:marRight w:val="0"/>
      <w:marTop w:val="0"/>
      <w:marBottom w:val="0"/>
      <w:divBdr>
        <w:top w:val="none" w:sz="0" w:space="0" w:color="auto"/>
        <w:left w:val="none" w:sz="0" w:space="0" w:color="auto"/>
        <w:bottom w:val="none" w:sz="0" w:space="0" w:color="auto"/>
        <w:right w:val="none" w:sz="0" w:space="0" w:color="auto"/>
      </w:divBdr>
    </w:div>
    <w:div w:id="485588439">
      <w:bodyDiv w:val="1"/>
      <w:marLeft w:val="0"/>
      <w:marRight w:val="0"/>
      <w:marTop w:val="0"/>
      <w:marBottom w:val="0"/>
      <w:divBdr>
        <w:top w:val="none" w:sz="0" w:space="0" w:color="auto"/>
        <w:left w:val="none" w:sz="0" w:space="0" w:color="auto"/>
        <w:bottom w:val="none" w:sz="0" w:space="0" w:color="auto"/>
        <w:right w:val="none" w:sz="0" w:space="0" w:color="auto"/>
      </w:divBdr>
    </w:div>
    <w:div w:id="559484390">
      <w:bodyDiv w:val="1"/>
      <w:marLeft w:val="0"/>
      <w:marRight w:val="0"/>
      <w:marTop w:val="0"/>
      <w:marBottom w:val="0"/>
      <w:divBdr>
        <w:top w:val="none" w:sz="0" w:space="0" w:color="auto"/>
        <w:left w:val="none" w:sz="0" w:space="0" w:color="auto"/>
        <w:bottom w:val="none" w:sz="0" w:space="0" w:color="auto"/>
        <w:right w:val="none" w:sz="0" w:space="0" w:color="auto"/>
      </w:divBdr>
    </w:div>
    <w:div w:id="739795040">
      <w:bodyDiv w:val="1"/>
      <w:marLeft w:val="0"/>
      <w:marRight w:val="0"/>
      <w:marTop w:val="0"/>
      <w:marBottom w:val="0"/>
      <w:divBdr>
        <w:top w:val="none" w:sz="0" w:space="0" w:color="auto"/>
        <w:left w:val="none" w:sz="0" w:space="0" w:color="auto"/>
        <w:bottom w:val="none" w:sz="0" w:space="0" w:color="auto"/>
        <w:right w:val="none" w:sz="0" w:space="0" w:color="auto"/>
      </w:divBdr>
    </w:div>
    <w:div w:id="802237825">
      <w:bodyDiv w:val="1"/>
      <w:marLeft w:val="0"/>
      <w:marRight w:val="0"/>
      <w:marTop w:val="0"/>
      <w:marBottom w:val="0"/>
      <w:divBdr>
        <w:top w:val="none" w:sz="0" w:space="0" w:color="auto"/>
        <w:left w:val="none" w:sz="0" w:space="0" w:color="auto"/>
        <w:bottom w:val="none" w:sz="0" w:space="0" w:color="auto"/>
        <w:right w:val="none" w:sz="0" w:space="0" w:color="auto"/>
      </w:divBdr>
    </w:div>
    <w:div w:id="830682593">
      <w:bodyDiv w:val="1"/>
      <w:marLeft w:val="0"/>
      <w:marRight w:val="0"/>
      <w:marTop w:val="0"/>
      <w:marBottom w:val="0"/>
      <w:divBdr>
        <w:top w:val="none" w:sz="0" w:space="0" w:color="auto"/>
        <w:left w:val="none" w:sz="0" w:space="0" w:color="auto"/>
        <w:bottom w:val="none" w:sz="0" w:space="0" w:color="auto"/>
        <w:right w:val="none" w:sz="0" w:space="0" w:color="auto"/>
      </w:divBdr>
    </w:div>
    <w:div w:id="888688952">
      <w:bodyDiv w:val="1"/>
      <w:marLeft w:val="0"/>
      <w:marRight w:val="0"/>
      <w:marTop w:val="0"/>
      <w:marBottom w:val="0"/>
      <w:divBdr>
        <w:top w:val="none" w:sz="0" w:space="0" w:color="auto"/>
        <w:left w:val="none" w:sz="0" w:space="0" w:color="auto"/>
        <w:bottom w:val="none" w:sz="0" w:space="0" w:color="auto"/>
        <w:right w:val="none" w:sz="0" w:space="0" w:color="auto"/>
      </w:divBdr>
    </w:div>
    <w:div w:id="1375429480">
      <w:bodyDiv w:val="1"/>
      <w:marLeft w:val="0"/>
      <w:marRight w:val="0"/>
      <w:marTop w:val="0"/>
      <w:marBottom w:val="0"/>
      <w:divBdr>
        <w:top w:val="none" w:sz="0" w:space="0" w:color="auto"/>
        <w:left w:val="none" w:sz="0" w:space="0" w:color="auto"/>
        <w:bottom w:val="none" w:sz="0" w:space="0" w:color="auto"/>
        <w:right w:val="none" w:sz="0" w:space="0" w:color="auto"/>
      </w:divBdr>
    </w:div>
    <w:div w:id="1429422430">
      <w:bodyDiv w:val="1"/>
      <w:marLeft w:val="0"/>
      <w:marRight w:val="0"/>
      <w:marTop w:val="0"/>
      <w:marBottom w:val="0"/>
      <w:divBdr>
        <w:top w:val="none" w:sz="0" w:space="0" w:color="auto"/>
        <w:left w:val="none" w:sz="0" w:space="0" w:color="auto"/>
        <w:bottom w:val="none" w:sz="0" w:space="0" w:color="auto"/>
        <w:right w:val="none" w:sz="0" w:space="0" w:color="auto"/>
      </w:divBdr>
    </w:div>
    <w:div w:id="1593706891">
      <w:bodyDiv w:val="1"/>
      <w:marLeft w:val="0"/>
      <w:marRight w:val="0"/>
      <w:marTop w:val="0"/>
      <w:marBottom w:val="0"/>
      <w:divBdr>
        <w:top w:val="none" w:sz="0" w:space="0" w:color="auto"/>
        <w:left w:val="none" w:sz="0" w:space="0" w:color="auto"/>
        <w:bottom w:val="none" w:sz="0" w:space="0" w:color="auto"/>
        <w:right w:val="none" w:sz="0" w:space="0" w:color="auto"/>
      </w:divBdr>
    </w:div>
    <w:div w:id="1984771270">
      <w:bodyDiv w:val="1"/>
      <w:marLeft w:val="0"/>
      <w:marRight w:val="0"/>
      <w:marTop w:val="0"/>
      <w:marBottom w:val="0"/>
      <w:divBdr>
        <w:top w:val="none" w:sz="0" w:space="0" w:color="auto"/>
        <w:left w:val="none" w:sz="0" w:space="0" w:color="auto"/>
        <w:bottom w:val="none" w:sz="0" w:space="0" w:color="auto"/>
        <w:right w:val="none" w:sz="0" w:space="0" w:color="auto"/>
      </w:divBdr>
    </w:div>
    <w:div w:id="2073236649">
      <w:bodyDiv w:val="1"/>
      <w:marLeft w:val="0"/>
      <w:marRight w:val="0"/>
      <w:marTop w:val="0"/>
      <w:marBottom w:val="0"/>
      <w:divBdr>
        <w:top w:val="none" w:sz="0" w:space="0" w:color="auto"/>
        <w:left w:val="none" w:sz="0" w:space="0" w:color="auto"/>
        <w:bottom w:val="none" w:sz="0" w:space="0" w:color="auto"/>
        <w:right w:val="none" w:sz="0" w:space="0" w:color="auto"/>
      </w:divBdr>
      <w:divsChild>
        <w:div w:id="432287947">
          <w:marLeft w:val="0"/>
          <w:marRight w:val="0"/>
          <w:marTop w:val="0"/>
          <w:marBottom w:val="0"/>
          <w:divBdr>
            <w:top w:val="none" w:sz="0" w:space="0" w:color="auto"/>
            <w:left w:val="none" w:sz="0" w:space="0" w:color="auto"/>
            <w:bottom w:val="none" w:sz="0" w:space="0" w:color="auto"/>
            <w:right w:val="none" w:sz="0" w:space="0" w:color="auto"/>
          </w:divBdr>
          <w:divsChild>
            <w:div w:id="1405958252">
              <w:marLeft w:val="0"/>
              <w:marRight w:val="0"/>
              <w:marTop w:val="0"/>
              <w:marBottom w:val="0"/>
              <w:divBdr>
                <w:top w:val="none" w:sz="0" w:space="0" w:color="auto"/>
                <w:left w:val="none" w:sz="0" w:space="0" w:color="auto"/>
                <w:bottom w:val="none" w:sz="0" w:space="0" w:color="auto"/>
                <w:right w:val="none" w:sz="0" w:space="0" w:color="auto"/>
              </w:divBdr>
              <w:divsChild>
                <w:div w:id="726222034">
                  <w:marLeft w:val="-225"/>
                  <w:marRight w:val="-225"/>
                  <w:marTop w:val="0"/>
                  <w:marBottom w:val="0"/>
                  <w:divBdr>
                    <w:top w:val="none" w:sz="0" w:space="0" w:color="auto"/>
                    <w:left w:val="none" w:sz="0" w:space="0" w:color="auto"/>
                    <w:bottom w:val="none" w:sz="0" w:space="0" w:color="auto"/>
                    <w:right w:val="none" w:sz="0" w:space="0" w:color="auto"/>
                  </w:divBdr>
                  <w:divsChild>
                    <w:div w:id="49771739">
                      <w:marLeft w:val="0"/>
                      <w:marRight w:val="0"/>
                      <w:marTop w:val="0"/>
                      <w:marBottom w:val="0"/>
                      <w:divBdr>
                        <w:top w:val="none" w:sz="0" w:space="0" w:color="auto"/>
                        <w:left w:val="none" w:sz="0" w:space="0" w:color="auto"/>
                        <w:bottom w:val="none" w:sz="0" w:space="0" w:color="auto"/>
                        <w:right w:val="none" w:sz="0" w:space="0" w:color="auto"/>
                      </w:divBdr>
                      <w:divsChild>
                        <w:div w:id="171721649">
                          <w:marLeft w:val="-225"/>
                          <w:marRight w:val="-225"/>
                          <w:marTop w:val="0"/>
                          <w:marBottom w:val="0"/>
                          <w:divBdr>
                            <w:top w:val="none" w:sz="0" w:space="0" w:color="auto"/>
                            <w:left w:val="none" w:sz="0" w:space="0" w:color="auto"/>
                            <w:bottom w:val="none" w:sz="0" w:space="0" w:color="auto"/>
                            <w:right w:val="none" w:sz="0" w:space="0" w:color="auto"/>
                          </w:divBdr>
                          <w:divsChild>
                            <w:div w:id="5929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s.wilma@tatamoto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10BE-9A6A-4670-B830-1EC72B0E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Annesha</dc:creator>
  <cp:lastModifiedBy>PILLAY ASHMITA A [ Manager (Corporate Communications) , Mumbai Corporate , Mumbai ]</cp:lastModifiedBy>
  <cp:revision>2</cp:revision>
  <cp:lastPrinted>2016-01-18T10:46:00Z</cp:lastPrinted>
  <dcterms:created xsi:type="dcterms:W3CDTF">2016-01-18T10:59:00Z</dcterms:created>
  <dcterms:modified xsi:type="dcterms:W3CDTF">2016-01-18T10:59:00Z</dcterms:modified>
</cp:coreProperties>
</file>